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DF" w:rsidRDefault="000274DF" w:rsidP="008828F5">
      <w:pPr>
        <w:jc w:val="center"/>
        <w:rPr>
          <w:b/>
          <w:bCs/>
          <w:sz w:val="28"/>
          <w:szCs w:val="28"/>
        </w:rPr>
      </w:pPr>
      <w:r w:rsidRPr="000274DF">
        <w:rPr>
          <w:b/>
          <w:bCs/>
          <w:noProof/>
          <w:sz w:val="28"/>
          <w:szCs w:val="28"/>
          <w:lang w:eastAsia="es-ES"/>
        </w:rPr>
        <w:drawing>
          <wp:inline distT="0" distB="0" distL="0" distR="0">
            <wp:extent cx="926086" cy="495713"/>
            <wp:effectExtent l="19050" t="0" r="7364" b="0"/>
            <wp:docPr id="2" name="1 Imagen" descr="WhatsApp Image 2024-07-03 at 12.4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7-03 at 12.41.2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85" cy="49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4DF">
        <w:rPr>
          <w:b/>
          <w:bCs/>
          <w:noProof/>
          <w:sz w:val="28"/>
          <w:szCs w:val="28"/>
          <w:lang w:eastAsia="es-ES"/>
        </w:rPr>
        <w:drawing>
          <wp:inline distT="0" distB="0" distL="0" distR="0">
            <wp:extent cx="726301" cy="640854"/>
            <wp:effectExtent l="19050" t="0" r="0" b="0"/>
            <wp:docPr id="1" name="0 Imagen" descr="logo_esv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svap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283" cy="64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4DF">
        <w:rPr>
          <w:b/>
          <w:bCs/>
          <w:noProof/>
          <w:sz w:val="28"/>
          <w:szCs w:val="28"/>
          <w:lang w:eastAsia="es-ES"/>
        </w:rPr>
        <w:drawing>
          <wp:inline distT="0" distB="0" distL="0" distR="0">
            <wp:extent cx="1732909" cy="627629"/>
            <wp:effectExtent l="19050" t="0" r="641" b="0"/>
            <wp:docPr id="3" name="2 Imagen" descr="Logo SoVaMFiC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oVaMFiC 202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02" cy="62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8F5" w:rsidRPr="008828F5" w:rsidRDefault="008828F5" w:rsidP="008828F5">
      <w:pPr>
        <w:jc w:val="center"/>
        <w:rPr>
          <w:sz w:val="28"/>
          <w:szCs w:val="28"/>
        </w:rPr>
      </w:pPr>
      <w:r w:rsidRPr="008828F5">
        <w:rPr>
          <w:b/>
          <w:bCs/>
          <w:sz w:val="28"/>
          <w:szCs w:val="28"/>
        </w:rPr>
        <w:t>BOLETÍN DE INSCRIPCIÓN</w:t>
      </w:r>
    </w:p>
    <w:p w:rsidR="008828F5" w:rsidRDefault="008828F5" w:rsidP="008828F5">
      <w:pPr>
        <w:jc w:val="center"/>
        <w:rPr>
          <w:b/>
          <w:bCs/>
        </w:rPr>
      </w:pPr>
      <w:r w:rsidRPr="008828F5">
        <w:rPr>
          <w:b/>
          <w:bCs/>
        </w:rPr>
        <w:t>CURSO DE INSTRUCTOR DE RESUCITACIÓN CARDIOPULMONAR Y DESFIBRILACIÓN EXTERNA AUTOMÁTIZADA(IRCPYDEA)</w:t>
      </w:r>
    </w:p>
    <w:p w:rsidR="008307BE" w:rsidRDefault="008307BE" w:rsidP="008828F5">
      <w:pPr>
        <w:jc w:val="center"/>
        <w:rPr>
          <w:b/>
          <w:bCs/>
        </w:rPr>
      </w:pPr>
      <w:r>
        <w:rPr>
          <w:b/>
          <w:bCs/>
        </w:rPr>
        <w:t>ALICANTE</w:t>
      </w:r>
    </w:p>
    <w:p w:rsidR="00960EA2" w:rsidRDefault="00960EA2" w:rsidP="008828F5">
      <w:pPr>
        <w:jc w:val="center"/>
        <w:rPr>
          <w:b/>
          <w:bCs/>
        </w:rPr>
      </w:pPr>
      <w:r>
        <w:rPr>
          <w:b/>
          <w:bCs/>
        </w:rPr>
        <w:t xml:space="preserve">Fase online del </w:t>
      </w:r>
      <w:r w:rsidR="008307BE">
        <w:rPr>
          <w:b/>
          <w:bCs/>
        </w:rPr>
        <w:t>11</w:t>
      </w:r>
      <w:r>
        <w:rPr>
          <w:b/>
          <w:bCs/>
        </w:rPr>
        <w:t xml:space="preserve"> de </w:t>
      </w:r>
      <w:r w:rsidR="008307BE">
        <w:rPr>
          <w:b/>
          <w:bCs/>
        </w:rPr>
        <w:t xml:space="preserve">abril </w:t>
      </w:r>
      <w:r>
        <w:rPr>
          <w:b/>
          <w:bCs/>
        </w:rPr>
        <w:t xml:space="preserve">al </w:t>
      </w:r>
      <w:r w:rsidR="008307BE">
        <w:rPr>
          <w:b/>
          <w:bCs/>
        </w:rPr>
        <w:t xml:space="preserve">8 de mayo </w:t>
      </w:r>
      <w:r>
        <w:rPr>
          <w:b/>
          <w:bCs/>
        </w:rPr>
        <w:t>de 2025</w:t>
      </w:r>
    </w:p>
    <w:p w:rsidR="008828F5" w:rsidRDefault="00960EA2" w:rsidP="008828F5">
      <w:pPr>
        <w:jc w:val="center"/>
        <w:rPr>
          <w:b/>
          <w:bCs/>
        </w:rPr>
      </w:pPr>
      <w:r>
        <w:rPr>
          <w:b/>
          <w:bCs/>
        </w:rPr>
        <w:t xml:space="preserve">Fase presencial </w:t>
      </w:r>
      <w:r w:rsidR="008307BE">
        <w:rPr>
          <w:b/>
          <w:bCs/>
        </w:rPr>
        <w:t>9</w:t>
      </w:r>
      <w:r w:rsidR="00DC3E5E">
        <w:rPr>
          <w:b/>
          <w:bCs/>
        </w:rPr>
        <w:t xml:space="preserve"> </w:t>
      </w:r>
      <w:r w:rsidRPr="008828F5">
        <w:rPr>
          <w:b/>
          <w:bCs/>
        </w:rPr>
        <w:t>y</w:t>
      </w:r>
      <w:r w:rsidR="00DC3E5E">
        <w:rPr>
          <w:b/>
          <w:bCs/>
        </w:rPr>
        <w:t xml:space="preserve"> </w:t>
      </w:r>
      <w:r w:rsidR="008307BE">
        <w:rPr>
          <w:b/>
          <w:bCs/>
        </w:rPr>
        <w:t>10</w:t>
      </w:r>
      <w:r w:rsidR="00DC3E5E">
        <w:rPr>
          <w:b/>
          <w:bCs/>
        </w:rPr>
        <w:t xml:space="preserve"> </w:t>
      </w:r>
      <w:r w:rsidRPr="008828F5">
        <w:rPr>
          <w:b/>
          <w:bCs/>
        </w:rPr>
        <w:t>de ma</w:t>
      </w:r>
      <w:r w:rsidR="008307BE">
        <w:rPr>
          <w:b/>
          <w:bCs/>
        </w:rPr>
        <w:t>yo</w:t>
      </w:r>
      <w:r w:rsidRPr="008828F5">
        <w:rPr>
          <w:b/>
          <w:bCs/>
        </w:rPr>
        <w:t xml:space="preserve"> de 2025</w:t>
      </w:r>
    </w:p>
    <w:p w:rsidR="00B542F7" w:rsidRDefault="00B542F7" w:rsidP="00B542F7">
      <w:pPr>
        <w:jc w:val="center"/>
        <w:rPr>
          <w:b/>
          <w:bCs/>
        </w:rPr>
      </w:pPr>
      <w:r>
        <w:rPr>
          <w:b/>
          <w:bCs/>
        </w:rPr>
        <w:t>Plazo de matrícula hasta el</w:t>
      </w:r>
      <w:r w:rsidR="008307BE">
        <w:rPr>
          <w:b/>
          <w:bCs/>
        </w:rPr>
        <w:t xml:space="preserve"> 9</w:t>
      </w:r>
      <w:r>
        <w:rPr>
          <w:b/>
          <w:bCs/>
        </w:rPr>
        <w:t xml:space="preserve"> de </w:t>
      </w:r>
      <w:r w:rsidR="008307BE">
        <w:rPr>
          <w:b/>
          <w:bCs/>
        </w:rPr>
        <w:t xml:space="preserve">abril </w:t>
      </w:r>
      <w:r>
        <w:rPr>
          <w:b/>
          <w:bCs/>
        </w:rPr>
        <w:t>de 2025</w:t>
      </w:r>
    </w:p>
    <w:p w:rsidR="008828F5" w:rsidRPr="008828F5" w:rsidRDefault="008828F5" w:rsidP="008828F5">
      <w:pPr>
        <w:jc w:val="center"/>
        <w:rPr>
          <w:b/>
          <w:bCs/>
        </w:rPr>
      </w:pP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Nombre y apellidos: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NIF: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E. Mail:</w:t>
      </w:r>
    </w:p>
    <w:p w:rsidR="008828F5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Tlf.:</w:t>
      </w:r>
    </w:p>
    <w:p w:rsidR="004D16D4" w:rsidRPr="00960EA2" w:rsidRDefault="004D16D4" w:rsidP="008828F5">
      <w:pPr>
        <w:rPr>
          <w:sz w:val="20"/>
          <w:szCs w:val="20"/>
        </w:rPr>
      </w:pPr>
      <w:r>
        <w:rPr>
          <w:sz w:val="20"/>
          <w:szCs w:val="20"/>
        </w:rPr>
        <w:t>Dirección Postal: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Profesión: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Forma de pago: Una vez confirmada la disponibilidad de plaza, realizar el pago del importe que corresponda mediante transferencia bancaria.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Beneficiario: SoVaMFiC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NºCuenta ES26 2100 4079 5922 0000 4595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Concepto: Inscripción curso IRCPYDEA VALENCIA y nombre del alumno.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b/>
          <w:bCs/>
          <w:sz w:val="20"/>
          <w:szCs w:val="20"/>
        </w:rPr>
        <w:t xml:space="preserve">CUOTA DE INSCRIPCIÓN  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b/>
          <w:bCs/>
          <w:sz w:val="20"/>
          <w:szCs w:val="20"/>
        </w:rPr>
        <w:t>Socios SoVaMFiC: 300€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b/>
          <w:bCs/>
          <w:sz w:val="20"/>
          <w:szCs w:val="20"/>
        </w:rPr>
        <w:t>No Socios de SoVaMFiC: 400€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Una vez recibido boletín de inscripción y el ingreso bancario le confirmaremos la plaza en el curso.</w:t>
      </w:r>
    </w:p>
    <w:p w:rsidR="008828F5" w:rsidRPr="00960EA2" w:rsidRDefault="008828F5" w:rsidP="008828F5">
      <w:pPr>
        <w:rPr>
          <w:b/>
          <w:bCs/>
          <w:sz w:val="20"/>
          <w:szCs w:val="20"/>
        </w:rPr>
      </w:pPr>
      <w:r w:rsidRPr="00960EA2">
        <w:rPr>
          <w:b/>
          <w:bCs/>
          <w:sz w:val="20"/>
          <w:szCs w:val="20"/>
        </w:rPr>
        <w:t>NOTA: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• La organización se reserva el derecho de suspender el curso en caso de no haber un número suficiente de solicitudes, en cuyo caso se devolverá el importe de matrícula.</w:t>
      </w:r>
    </w:p>
    <w:p w:rsidR="008828F5" w:rsidRPr="00960EA2" w:rsidRDefault="008828F5" w:rsidP="008828F5">
      <w:pPr>
        <w:rPr>
          <w:sz w:val="20"/>
          <w:szCs w:val="20"/>
        </w:rPr>
      </w:pPr>
      <w:r w:rsidRPr="00960EA2">
        <w:rPr>
          <w:sz w:val="20"/>
          <w:szCs w:val="20"/>
        </w:rPr>
        <w:t>• Las cancelaciones recibidas por mail en los 10 días antes del inicio del curso (de la parte on-line) tendrán derecho a devolución total menos un 20% en concepto de gastos de gestión. No tendrán derecho a devolución las cancelaciones recibidas después de este plazo.</w:t>
      </w:r>
    </w:p>
    <w:sectPr w:rsidR="008828F5" w:rsidRPr="00960EA2" w:rsidSect="000F2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28F5"/>
    <w:rsid w:val="000274DF"/>
    <w:rsid w:val="000674B1"/>
    <w:rsid w:val="000E7BF4"/>
    <w:rsid w:val="000F2B15"/>
    <w:rsid w:val="001C1BF3"/>
    <w:rsid w:val="00240304"/>
    <w:rsid w:val="004D16D4"/>
    <w:rsid w:val="005C1060"/>
    <w:rsid w:val="008307BE"/>
    <w:rsid w:val="008828F5"/>
    <w:rsid w:val="00960EA2"/>
    <w:rsid w:val="00A0753A"/>
    <w:rsid w:val="00A713E0"/>
    <w:rsid w:val="00B542F7"/>
    <w:rsid w:val="00C65D3E"/>
    <w:rsid w:val="00DC3E5E"/>
    <w:rsid w:val="00FF3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B15"/>
  </w:style>
  <w:style w:type="paragraph" w:styleId="Ttulo1">
    <w:name w:val="heading 1"/>
    <w:basedOn w:val="Normal"/>
    <w:next w:val="Normal"/>
    <w:link w:val="Ttulo1Car"/>
    <w:uiPriority w:val="9"/>
    <w:qFormat/>
    <w:rsid w:val="00882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2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2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2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2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2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2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2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2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2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2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2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28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28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28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28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28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28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2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2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2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2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2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28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28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28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2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28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28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Rosario Bosch Puchades</dc:creator>
  <cp:lastModifiedBy>SOVAMFIC</cp:lastModifiedBy>
  <cp:revision>2</cp:revision>
  <dcterms:created xsi:type="dcterms:W3CDTF">2025-03-24T12:06:00Z</dcterms:created>
  <dcterms:modified xsi:type="dcterms:W3CDTF">2025-03-24T12:06:00Z</dcterms:modified>
</cp:coreProperties>
</file>